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D" w:rsidRDefault="008F1DD0" w:rsidP="00532F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5.1pt;margin-top:-44.2pt;width:595.6pt;height:53.25pt;z-index:25166028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532F2D" w:rsidRDefault="00532F2D" w:rsidP="00532F2D">
                  <w:pPr>
                    <w:jc w:val="center"/>
                  </w:pPr>
                  <w:r w:rsidRPr="00532F2D">
                    <w:rPr>
                      <w:rFonts w:ascii="Century" w:hAnsi="Century"/>
                      <w:noProof/>
                      <w:color w:val="632423" w:themeColor="accent2" w:themeShade="80"/>
                      <w:sz w:val="28"/>
                      <w:lang w:eastAsia="ru-RU"/>
                    </w:rPr>
                    <w:drawing>
                      <wp:inline distT="0" distB="0" distL="0" distR="0">
                        <wp:extent cx="397565" cy="397565"/>
                        <wp:effectExtent l="19050" t="0" r="2485" b="0"/>
                        <wp:docPr id="5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725" cy="39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2F2D">
                    <w:rPr>
                      <w:rFonts w:ascii="Century" w:hAnsi="Century"/>
                      <w:color w:val="FFFFFF" w:themeColor="background1"/>
                      <w:sz w:val="28"/>
                    </w:rPr>
                    <w:t xml:space="preserve">Планирование дентальной имплантации в лаборатории </w:t>
                  </w:r>
                  <w:r w:rsidRPr="00532F2D">
                    <w:rPr>
                      <w:rFonts w:ascii="Century" w:hAnsi="Century"/>
                      <w:color w:val="FFFFFF" w:themeColor="background1"/>
                      <w:sz w:val="28"/>
                      <w:lang w:val="en-US"/>
                    </w:rPr>
                    <w:t>R</w:t>
                  </w:r>
                  <w:r w:rsidRPr="00532F2D">
                    <w:rPr>
                      <w:rFonts w:ascii="Century" w:hAnsi="Century"/>
                      <w:color w:val="FFFFFF" w:themeColor="background1"/>
                      <w:sz w:val="28"/>
                    </w:rPr>
                    <w:t>2</w:t>
                  </w:r>
                  <w:r w:rsidRPr="00532F2D">
                    <w:rPr>
                      <w:rFonts w:ascii="Century" w:hAnsi="Century"/>
                      <w:color w:val="FFFFFF" w:themeColor="background1"/>
                      <w:sz w:val="28"/>
                      <w:lang w:val="en-US"/>
                    </w:rPr>
                    <w:t>Russia</w:t>
                  </w:r>
                  <w:r w:rsidRPr="00532F2D">
                    <w:rPr>
                      <w:sz w:val="28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3768" cy="338805"/>
                        <wp:effectExtent l="19050" t="0" r="8282" b="0"/>
                        <wp:docPr id="4" name="Рисунок 2" descr="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170" cy="341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2F2D" w:rsidRDefault="00532F2D"/>
              </w:txbxContent>
            </v:textbox>
          </v:shape>
        </w:pict>
      </w:r>
      <w:r w:rsidR="00532F2D">
        <w:t xml:space="preserve">  </w:t>
      </w:r>
    </w:p>
    <w:p w:rsidR="00532F2D" w:rsidRPr="00D3344D" w:rsidRDefault="00D3344D" w:rsidP="00D3344D">
      <w:pPr>
        <w:jc w:val="center"/>
        <w:rPr>
          <w:b/>
          <w:i/>
          <w:color w:val="632423" w:themeColor="accent2" w:themeShade="80"/>
          <w:sz w:val="32"/>
        </w:rPr>
      </w:pPr>
      <w:r w:rsidRPr="00D3344D">
        <w:rPr>
          <w:b/>
          <w:i/>
          <w:color w:val="632423" w:themeColor="accent2" w:themeShade="80"/>
          <w:sz w:val="32"/>
        </w:rPr>
        <w:t>Общая информация</w:t>
      </w:r>
    </w:p>
    <w:tbl>
      <w:tblPr>
        <w:tblStyle w:val="a5"/>
        <w:tblW w:w="0" w:type="auto"/>
        <w:tblInd w:w="-459" w:type="dxa"/>
        <w:tblLook w:val="04A0"/>
      </w:tblPr>
      <w:tblGrid>
        <w:gridCol w:w="3544"/>
        <w:gridCol w:w="6486"/>
      </w:tblGrid>
      <w:tr w:rsidR="00532F2D" w:rsidTr="00D3344D">
        <w:tc>
          <w:tcPr>
            <w:tcW w:w="3544" w:type="dxa"/>
          </w:tcPr>
          <w:p w:rsidR="00532F2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ФИО доктора</w:t>
            </w:r>
          </w:p>
        </w:tc>
        <w:tc>
          <w:tcPr>
            <w:tcW w:w="6486" w:type="dxa"/>
          </w:tcPr>
          <w:p w:rsidR="00532F2D" w:rsidRDefault="00532F2D" w:rsidP="00532F2D"/>
        </w:tc>
      </w:tr>
      <w:tr w:rsidR="00532F2D" w:rsidTr="00D3344D">
        <w:tc>
          <w:tcPr>
            <w:tcW w:w="3544" w:type="dxa"/>
          </w:tcPr>
          <w:p w:rsidR="00532F2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ФИО пациента</w:t>
            </w:r>
          </w:p>
        </w:tc>
        <w:tc>
          <w:tcPr>
            <w:tcW w:w="6486" w:type="dxa"/>
          </w:tcPr>
          <w:p w:rsidR="00532F2D" w:rsidRDefault="00532F2D" w:rsidP="00532F2D"/>
        </w:tc>
      </w:tr>
      <w:tr w:rsidR="00532F2D" w:rsidTr="00D3344D">
        <w:tc>
          <w:tcPr>
            <w:tcW w:w="3544" w:type="dxa"/>
          </w:tcPr>
          <w:p w:rsidR="00532F2D" w:rsidRPr="00011623" w:rsidRDefault="00D3344D" w:rsidP="00D3344D">
            <w:pPr>
              <w:jc w:val="both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Имплантационная система</w:t>
            </w:r>
          </w:p>
        </w:tc>
        <w:tc>
          <w:tcPr>
            <w:tcW w:w="6486" w:type="dxa"/>
          </w:tcPr>
          <w:p w:rsidR="00532F2D" w:rsidRDefault="00532F2D" w:rsidP="00532F2D"/>
        </w:tc>
      </w:tr>
      <w:tr w:rsidR="00532F2D" w:rsidTr="00D3344D">
        <w:tc>
          <w:tcPr>
            <w:tcW w:w="3544" w:type="dxa"/>
          </w:tcPr>
          <w:p w:rsidR="00532F2D" w:rsidRPr="00011623" w:rsidRDefault="00D3344D" w:rsidP="00D3344D">
            <w:pPr>
              <w:jc w:val="both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Линейка имплантатов</w:t>
            </w:r>
          </w:p>
        </w:tc>
        <w:tc>
          <w:tcPr>
            <w:tcW w:w="6486" w:type="dxa"/>
          </w:tcPr>
          <w:p w:rsidR="00532F2D" w:rsidRDefault="00532F2D" w:rsidP="00532F2D"/>
        </w:tc>
      </w:tr>
      <w:tr w:rsidR="00532F2D" w:rsidTr="00D3344D">
        <w:tc>
          <w:tcPr>
            <w:tcW w:w="3544" w:type="dxa"/>
          </w:tcPr>
          <w:p w:rsidR="00532F2D" w:rsidRPr="00011623" w:rsidRDefault="00D3344D" w:rsidP="00D3344D">
            <w:pPr>
              <w:jc w:val="both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Область интереса</w:t>
            </w:r>
          </w:p>
        </w:tc>
        <w:tc>
          <w:tcPr>
            <w:tcW w:w="6486" w:type="dxa"/>
          </w:tcPr>
          <w:p w:rsidR="00532F2D" w:rsidRDefault="00532F2D" w:rsidP="00532F2D"/>
        </w:tc>
      </w:tr>
      <w:tr w:rsidR="00532F2D" w:rsidTr="00D3344D">
        <w:tc>
          <w:tcPr>
            <w:tcW w:w="3544" w:type="dxa"/>
          </w:tcPr>
          <w:p w:rsidR="00532F2D" w:rsidRPr="00011623" w:rsidRDefault="00D3344D" w:rsidP="00D3344D">
            <w:pPr>
              <w:jc w:val="both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Дополнительные комментарии от доктора</w:t>
            </w:r>
          </w:p>
        </w:tc>
        <w:tc>
          <w:tcPr>
            <w:tcW w:w="6486" w:type="dxa"/>
          </w:tcPr>
          <w:p w:rsidR="00532F2D" w:rsidRDefault="00532F2D" w:rsidP="00532F2D"/>
          <w:p w:rsidR="00011623" w:rsidRDefault="00011623" w:rsidP="00532F2D"/>
          <w:p w:rsidR="00011623" w:rsidRDefault="00011623" w:rsidP="00532F2D"/>
          <w:p w:rsidR="00011623" w:rsidRDefault="00011623" w:rsidP="00532F2D"/>
          <w:p w:rsidR="00011623" w:rsidRDefault="00011623" w:rsidP="00532F2D"/>
          <w:p w:rsidR="00011623" w:rsidRDefault="00011623" w:rsidP="00532F2D"/>
          <w:p w:rsidR="00011623" w:rsidRDefault="00011623" w:rsidP="00532F2D"/>
        </w:tc>
      </w:tr>
    </w:tbl>
    <w:p w:rsidR="00D36729" w:rsidRDefault="00D36729" w:rsidP="00532F2D"/>
    <w:p w:rsidR="00D3344D" w:rsidRPr="00D3344D" w:rsidRDefault="00D3344D" w:rsidP="00D3344D">
      <w:pPr>
        <w:jc w:val="center"/>
        <w:rPr>
          <w:b/>
          <w:i/>
          <w:color w:val="632423" w:themeColor="accent2" w:themeShade="80"/>
          <w:sz w:val="32"/>
        </w:rPr>
      </w:pPr>
      <w:r w:rsidRPr="00D3344D">
        <w:rPr>
          <w:b/>
          <w:i/>
          <w:color w:val="632423" w:themeColor="accent2" w:themeShade="80"/>
          <w:sz w:val="32"/>
        </w:rPr>
        <w:t>Протокол планирования дентальной имплантации</w:t>
      </w:r>
    </w:p>
    <w:tbl>
      <w:tblPr>
        <w:tblStyle w:val="a5"/>
        <w:tblW w:w="0" w:type="auto"/>
        <w:tblInd w:w="-459" w:type="dxa"/>
        <w:tblLook w:val="04A0"/>
      </w:tblPr>
      <w:tblGrid>
        <w:gridCol w:w="1134"/>
        <w:gridCol w:w="3969"/>
        <w:gridCol w:w="4927"/>
      </w:tblGrid>
      <w:tr w:rsidR="00D3344D" w:rsidTr="00702591">
        <w:tc>
          <w:tcPr>
            <w:tcW w:w="10030" w:type="dxa"/>
            <w:gridSpan w:val="3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Размеры установленных имплантатов:</w:t>
            </w:r>
          </w:p>
        </w:tc>
      </w:tr>
      <w:tr w:rsidR="00D3344D" w:rsidTr="00702591">
        <w:tc>
          <w:tcPr>
            <w:tcW w:w="1134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№</w:t>
            </w:r>
          </w:p>
        </w:tc>
        <w:tc>
          <w:tcPr>
            <w:tcW w:w="3969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Отсутствующий зуб</w:t>
            </w:r>
          </w:p>
        </w:tc>
        <w:tc>
          <w:tcPr>
            <w:tcW w:w="4927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Размер имплантата</w:t>
            </w:r>
          </w:p>
        </w:tc>
      </w:tr>
      <w:tr w:rsidR="00D3344D" w:rsidTr="00702591">
        <w:tc>
          <w:tcPr>
            <w:tcW w:w="1134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1</w:t>
            </w:r>
          </w:p>
        </w:tc>
        <w:tc>
          <w:tcPr>
            <w:tcW w:w="3969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4927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</w:p>
        </w:tc>
      </w:tr>
      <w:tr w:rsidR="00D3344D" w:rsidTr="00702591">
        <w:tc>
          <w:tcPr>
            <w:tcW w:w="1134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2</w:t>
            </w:r>
          </w:p>
        </w:tc>
        <w:tc>
          <w:tcPr>
            <w:tcW w:w="3969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4927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</w:p>
        </w:tc>
      </w:tr>
      <w:tr w:rsidR="00D3344D" w:rsidTr="00702591">
        <w:tc>
          <w:tcPr>
            <w:tcW w:w="1134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  <w:r w:rsidRPr="00011623">
              <w:rPr>
                <w:color w:val="002060"/>
                <w:sz w:val="24"/>
              </w:rPr>
              <w:t>3</w:t>
            </w:r>
          </w:p>
        </w:tc>
        <w:tc>
          <w:tcPr>
            <w:tcW w:w="3969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4927" w:type="dxa"/>
          </w:tcPr>
          <w:p w:rsidR="00D3344D" w:rsidRPr="00011623" w:rsidRDefault="00D3344D" w:rsidP="00D3344D">
            <w:pPr>
              <w:jc w:val="center"/>
              <w:rPr>
                <w:color w:val="002060"/>
                <w:sz w:val="24"/>
              </w:rPr>
            </w:pPr>
          </w:p>
        </w:tc>
      </w:tr>
    </w:tbl>
    <w:p w:rsidR="00D3344D" w:rsidRDefault="00D3344D" w:rsidP="00D3344D">
      <w:pPr>
        <w:jc w:val="center"/>
        <w:rPr>
          <w:b/>
          <w:i/>
          <w:color w:val="002060"/>
          <w:sz w:val="32"/>
        </w:rPr>
      </w:pPr>
    </w:p>
    <w:p w:rsidR="00D3344D" w:rsidRPr="00D3344D" w:rsidRDefault="00D3344D" w:rsidP="00D3344D">
      <w:pPr>
        <w:jc w:val="center"/>
        <w:rPr>
          <w:b/>
          <w:i/>
          <w:color w:val="632423" w:themeColor="accent2" w:themeShade="80"/>
          <w:sz w:val="32"/>
        </w:rPr>
      </w:pPr>
      <w:r w:rsidRPr="00D3344D">
        <w:rPr>
          <w:b/>
          <w:i/>
          <w:color w:val="632423" w:themeColor="accent2" w:themeShade="80"/>
          <w:sz w:val="32"/>
        </w:rPr>
        <w:t>Описание сегмента:</w:t>
      </w:r>
    </w:p>
    <w:p w:rsidR="00D3344D" w:rsidRDefault="00D3344D" w:rsidP="00702591">
      <w:pPr>
        <w:jc w:val="center"/>
        <w:rPr>
          <w:b/>
          <w:i/>
          <w:color w:val="002060"/>
          <w:sz w:val="24"/>
        </w:rPr>
      </w:pPr>
      <w:r w:rsidRPr="00D3344D">
        <w:rPr>
          <w:b/>
          <w:i/>
          <w:color w:val="002060"/>
          <w:sz w:val="24"/>
        </w:rPr>
        <w:t>В описание включено:</w:t>
      </w:r>
    </w:p>
    <w:p w:rsidR="00D3344D" w:rsidRDefault="00D3344D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 w:rsidRPr="00D3344D">
        <w:rPr>
          <w:b/>
          <w:i/>
          <w:color w:val="002060"/>
          <w:sz w:val="24"/>
        </w:rPr>
        <w:t xml:space="preserve">Согласно имеющемуся объему костной ткани подобран тип и размер дентального имплантата. </w:t>
      </w:r>
    </w:p>
    <w:p w:rsidR="00702591" w:rsidRDefault="00D3344D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 w:rsidRPr="00D3344D">
        <w:rPr>
          <w:b/>
          <w:i/>
          <w:color w:val="002060"/>
          <w:sz w:val="24"/>
        </w:rPr>
        <w:t>Возможность установки</w:t>
      </w:r>
      <w:r>
        <w:rPr>
          <w:b/>
          <w:i/>
          <w:color w:val="002060"/>
          <w:sz w:val="24"/>
        </w:rPr>
        <w:t xml:space="preserve"> имплантата </w:t>
      </w:r>
      <w:proofErr w:type="gramStart"/>
      <w:r>
        <w:rPr>
          <w:b/>
          <w:i/>
          <w:color w:val="002060"/>
          <w:sz w:val="24"/>
        </w:rPr>
        <w:t>без</w:t>
      </w:r>
      <w:proofErr w:type="gramEnd"/>
      <w:r>
        <w:rPr>
          <w:b/>
          <w:i/>
          <w:color w:val="002060"/>
          <w:sz w:val="24"/>
        </w:rPr>
        <w:t>/</w:t>
      </w:r>
      <w:proofErr w:type="gramStart"/>
      <w:r w:rsidRPr="00D3344D">
        <w:rPr>
          <w:b/>
          <w:i/>
          <w:color w:val="002060"/>
          <w:sz w:val="24"/>
        </w:rPr>
        <w:t>с</w:t>
      </w:r>
      <w:proofErr w:type="gramEnd"/>
      <w:r w:rsidRPr="00D3344D">
        <w:rPr>
          <w:b/>
          <w:i/>
          <w:color w:val="002060"/>
          <w:sz w:val="24"/>
        </w:rPr>
        <w:t xml:space="preserve"> сочетание</w:t>
      </w:r>
      <w:r w:rsidR="00702591">
        <w:rPr>
          <w:b/>
          <w:i/>
          <w:color w:val="002060"/>
          <w:sz w:val="24"/>
        </w:rPr>
        <w:t>м</w:t>
      </w:r>
      <w:r w:rsidRPr="00D3344D">
        <w:rPr>
          <w:b/>
          <w:i/>
          <w:color w:val="002060"/>
          <w:sz w:val="24"/>
        </w:rPr>
        <w:t xml:space="preserve"> аугментации. </w:t>
      </w:r>
    </w:p>
    <w:p w:rsidR="00702591" w:rsidRDefault="00D3344D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 w:rsidRPr="00D3344D">
        <w:rPr>
          <w:b/>
          <w:i/>
          <w:color w:val="002060"/>
          <w:sz w:val="24"/>
        </w:rPr>
        <w:t>Прописаны расстояния от поверхности имплантата до соседних зубов, других имплантатов, нижнечелюстного канала</w:t>
      </w:r>
      <w:r w:rsidR="00702591">
        <w:rPr>
          <w:b/>
          <w:i/>
          <w:color w:val="002060"/>
          <w:sz w:val="24"/>
        </w:rPr>
        <w:t xml:space="preserve"> и прочее (в </w:t>
      </w:r>
      <w:proofErr w:type="gramStart"/>
      <w:r w:rsidR="00702591">
        <w:rPr>
          <w:b/>
          <w:i/>
          <w:color w:val="002060"/>
          <w:sz w:val="24"/>
        </w:rPr>
        <w:t>мм</w:t>
      </w:r>
      <w:proofErr w:type="gramEnd"/>
      <w:r w:rsidR="00702591">
        <w:rPr>
          <w:b/>
          <w:i/>
          <w:color w:val="002060"/>
          <w:sz w:val="24"/>
        </w:rPr>
        <w:t>)</w:t>
      </w:r>
      <w:r w:rsidRPr="00D3344D">
        <w:rPr>
          <w:b/>
          <w:i/>
          <w:color w:val="002060"/>
          <w:sz w:val="24"/>
        </w:rPr>
        <w:t>.</w:t>
      </w:r>
    </w:p>
    <w:p w:rsidR="00702591" w:rsidRDefault="00D3344D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 w:rsidRPr="00D3344D">
        <w:rPr>
          <w:b/>
          <w:i/>
          <w:color w:val="002060"/>
          <w:sz w:val="24"/>
        </w:rPr>
        <w:t xml:space="preserve"> Если необходимо даются рекомендации о проведении костной пластики с целью улу</w:t>
      </w:r>
      <w:r w:rsidR="00011623">
        <w:rPr>
          <w:b/>
          <w:i/>
          <w:color w:val="002060"/>
          <w:sz w:val="24"/>
        </w:rPr>
        <w:t>чшения стабильности</w:t>
      </w:r>
      <w:r w:rsidRPr="00D3344D">
        <w:rPr>
          <w:b/>
          <w:i/>
          <w:color w:val="002060"/>
          <w:sz w:val="24"/>
        </w:rPr>
        <w:t xml:space="preserve"> </w:t>
      </w:r>
      <w:r w:rsidR="00011623">
        <w:rPr>
          <w:b/>
          <w:i/>
          <w:color w:val="002060"/>
          <w:sz w:val="24"/>
        </w:rPr>
        <w:t xml:space="preserve">дентального </w:t>
      </w:r>
      <w:r w:rsidRPr="00D3344D">
        <w:rPr>
          <w:b/>
          <w:i/>
          <w:color w:val="002060"/>
          <w:sz w:val="24"/>
        </w:rPr>
        <w:t>импланта</w:t>
      </w:r>
      <w:r w:rsidR="00011623">
        <w:rPr>
          <w:b/>
          <w:i/>
          <w:color w:val="002060"/>
          <w:sz w:val="24"/>
        </w:rPr>
        <w:t>та</w:t>
      </w:r>
      <w:r w:rsidRPr="00D3344D">
        <w:rPr>
          <w:b/>
          <w:i/>
          <w:color w:val="002060"/>
          <w:sz w:val="24"/>
        </w:rPr>
        <w:t>.</w:t>
      </w:r>
    </w:p>
    <w:p w:rsidR="00702591" w:rsidRDefault="00702591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>Имплантаты позиционируются с учетом зубов-антагонистов</w:t>
      </w:r>
    </w:p>
    <w:p w:rsidR="00702591" w:rsidRDefault="00D3344D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 w:rsidRPr="00D3344D">
        <w:rPr>
          <w:b/>
          <w:i/>
          <w:color w:val="002060"/>
          <w:sz w:val="24"/>
        </w:rPr>
        <w:t xml:space="preserve"> В комментариях, доктор может указать </w:t>
      </w:r>
      <w:r w:rsidR="00702591">
        <w:rPr>
          <w:b/>
          <w:i/>
          <w:color w:val="002060"/>
          <w:sz w:val="24"/>
        </w:rPr>
        <w:t xml:space="preserve">свои пожелания, например, </w:t>
      </w:r>
      <w:r w:rsidRPr="00D3344D">
        <w:rPr>
          <w:b/>
          <w:i/>
          <w:color w:val="002060"/>
          <w:sz w:val="24"/>
        </w:rPr>
        <w:t xml:space="preserve">о </w:t>
      </w:r>
      <w:r w:rsidR="00702591">
        <w:rPr>
          <w:b/>
          <w:i/>
          <w:color w:val="002060"/>
          <w:sz w:val="24"/>
        </w:rPr>
        <w:t>возможности имплантации</w:t>
      </w:r>
      <w:r w:rsidRPr="00D3344D">
        <w:rPr>
          <w:b/>
          <w:i/>
          <w:color w:val="002060"/>
          <w:sz w:val="24"/>
        </w:rPr>
        <w:t xml:space="preserve"> в обход каких-либо структур или </w:t>
      </w:r>
      <w:r w:rsidR="00702591">
        <w:rPr>
          <w:b/>
          <w:i/>
          <w:color w:val="002060"/>
          <w:sz w:val="24"/>
        </w:rPr>
        <w:t>без</w:t>
      </w:r>
      <w:r w:rsidRPr="00D3344D">
        <w:rPr>
          <w:b/>
          <w:i/>
          <w:color w:val="002060"/>
          <w:sz w:val="24"/>
        </w:rPr>
        <w:t xml:space="preserve"> сочетания </w:t>
      </w:r>
      <w:r w:rsidR="00702591">
        <w:rPr>
          <w:b/>
          <w:i/>
          <w:color w:val="002060"/>
          <w:sz w:val="24"/>
        </w:rPr>
        <w:t xml:space="preserve">с </w:t>
      </w:r>
      <w:r w:rsidRPr="00D3344D">
        <w:rPr>
          <w:b/>
          <w:i/>
          <w:color w:val="002060"/>
          <w:sz w:val="24"/>
        </w:rPr>
        <w:t>костной пластик</w:t>
      </w:r>
      <w:r w:rsidR="00702591">
        <w:rPr>
          <w:b/>
          <w:i/>
          <w:color w:val="002060"/>
          <w:sz w:val="24"/>
        </w:rPr>
        <w:t>ой</w:t>
      </w:r>
      <w:r w:rsidRPr="00D3344D">
        <w:rPr>
          <w:b/>
          <w:i/>
          <w:color w:val="002060"/>
          <w:sz w:val="24"/>
        </w:rPr>
        <w:t xml:space="preserve">. </w:t>
      </w:r>
    </w:p>
    <w:p w:rsidR="003F7447" w:rsidRDefault="003F7447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Врач получает заключение с текстовым описанием каждого сегмента и </w:t>
      </w:r>
      <w:proofErr w:type="spellStart"/>
      <w:r>
        <w:rPr>
          <w:b/>
          <w:i/>
          <w:color w:val="002060"/>
          <w:sz w:val="24"/>
        </w:rPr>
        <w:t>скриншот</w:t>
      </w:r>
      <w:proofErr w:type="spellEnd"/>
      <w:r>
        <w:rPr>
          <w:b/>
          <w:i/>
          <w:color w:val="002060"/>
          <w:sz w:val="24"/>
        </w:rPr>
        <w:t xml:space="preserve"> с позицией виртуального имплантата</w:t>
      </w:r>
    </w:p>
    <w:p w:rsidR="00D3344D" w:rsidRPr="00D3344D" w:rsidRDefault="00D3344D" w:rsidP="00D3344D">
      <w:pPr>
        <w:pStyle w:val="a6"/>
        <w:numPr>
          <w:ilvl w:val="0"/>
          <w:numId w:val="1"/>
        </w:numPr>
        <w:jc w:val="both"/>
        <w:rPr>
          <w:b/>
          <w:i/>
          <w:color w:val="002060"/>
          <w:sz w:val="24"/>
        </w:rPr>
      </w:pPr>
      <w:r w:rsidRPr="00D3344D">
        <w:rPr>
          <w:b/>
          <w:i/>
          <w:color w:val="002060"/>
          <w:sz w:val="24"/>
        </w:rPr>
        <w:t>Данное заключение носит рекомендательный характер с целью повы</w:t>
      </w:r>
      <w:r w:rsidR="00702591">
        <w:rPr>
          <w:b/>
          <w:i/>
          <w:color w:val="002060"/>
          <w:sz w:val="24"/>
        </w:rPr>
        <w:t>шения</w:t>
      </w:r>
      <w:r w:rsidRPr="00D3344D">
        <w:rPr>
          <w:b/>
          <w:i/>
          <w:color w:val="002060"/>
          <w:sz w:val="24"/>
        </w:rPr>
        <w:t xml:space="preserve"> качеств</w:t>
      </w:r>
      <w:r w:rsidR="00011623">
        <w:rPr>
          <w:b/>
          <w:i/>
          <w:color w:val="002060"/>
          <w:sz w:val="24"/>
        </w:rPr>
        <w:t>а</w:t>
      </w:r>
      <w:r w:rsidRPr="00D3344D">
        <w:rPr>
          <w:b/>
          <w:i/>
          <w:color w:val="002060"/>
          <w:sz w:val="24"/>
        </w:rPr>
        <w:t xml:space="preserve"> оказываемого лечения. </w:t>
      </w:r>
    </w:p>
    <w:sectPr w:rsidR="00D3344D" w:rsidRPr="00D3344D" w:rsidSect="00D3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496"/>
    <w:multiLevelType w:val="hybridMultilevel"/>
    <w:tmpl w:val="10E2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2F2D"/>
    <w:rsid w:val="00011623"/>
    <w:rsid w:val="00050F36"/>
    <w:rsid w:val="003F7447"/>
    <w:rsid w:val="00532F2D"/>
    <w:rsid w:val="00702591"/>
    <w:rsid w:val="007A68C8"/>
    <w:rsid w:val="008F1DD0"/>
    <w:rsid w:val="00D3344D"/>
    <w:rsid w:val="00D36729"/>
    <w:rsid w:val="00DD2EDD"/>
    <w:rsid w:val="00D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2015-12-10T11:30:00Z</dcterms:created>
  <dcterms:modified xsi:type="dcterms:W3CDTF">2015-12-10T14:40:00Z</dcterms:modified>
</cp:coreProperties>
</file>